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 w:rsidRPr="00DD3A45">
              <w:rPr>
                <w:b/>
                <w:color w:val="000000" w:themeColor="text1"/>
              </w:rPr>
              <w:t xml:space="preserve">открытого запроса цен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111A4" w:rsidRPr="00BB487D" w:rsidRDefault="00D02285" w:rsidP="001111A4">
            <w:pPr>
              <w:jc w:val="both"/>
              <w:rPr>
                <w:szCs w:val="28"/>
              </w:rPr>
            </w:pPr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DD3A45">
              <w:rPr>
                <w:color w:val="000000" w:themeColor="text1"/>
              </w:rPr>
              <w:t>купли-продажи невостребованных производством и неликвидных товарно-материальных ценностей по Лот</w:t>
            </w:r>
            <w:r w:rsidR="003E487B" w:rsidRPr="00DD3A45">
              <w:rPr>
                <w:color w:val="000000" w:themeColor="text1"/>
              </w:rPr>
              <w:t>ам</w:t>
            </w:r>
            <w:r w:rsidR="00767A81" w:rsidRPr="00DD3A45">
              <w:rPr>
                <w:color w:val="000000" w:themeColor="text1"/>
              </w:rPr>
              <w:t xml:space="preserve">: </w:t>
            </w:r>
            <w:r w:rsidRPr="00DD3A45">
              <w:rPr>
                <w:color w:val="000000" w:themeColor="text1"/>
              </w:rPr>
              <w:t xml:space="preserve"> </w:t>
            </w:r>
            <w:r w:rsidR="006443EA">
              <w:rPr>
                <w:color w:val="000000" w:themeColor="text1"/>
              </w:rPr>
              <w:t>01</w:t>
            </w:r>
            <w:r w:rsidR="00C55738" w:rsidRPr="00C55738">
              <w:rPr>
                <w:szCs w:val="28"/>
              </w:rPr>
              <w:t xml:space="preserve">.20.РНХ, </w:t>
            </w:r>
            <w:r w:rsidR="006443EA">
              <w:rPr>
                <w:szCs w:val="28"/>
              </w:rPr>
              <w:t>02</w:t>
            </w:r>
            <w:r w:rsidR="00C55738" w:rsidRPr="00C55738">
              <w:rPr>
                <w:szCs w:val="28"/>
              </w:rPr>
              <w:t xml:space="preserve">.20.РНХ, </w:t>
            </w:r>
            <w:r w:rsidR="006443EA">
              <w:rPr>
                <w:szCs w:val="28"/>
              </w:rPr>
              <w:t>03</w:t>
            </w:r>
            <w:r w:rsidR="00C55738" w:rsidRPr="00C55738">
              <w:rPr>
                <w:szCs w:val="28"/>
              </w:rPr>
              <w:t xml:space="preserve">.20.РНХ, </w:t>
            </w:r>
          </w:p>
          <w:p w:rsidR="00D02285" w:rsidRPr="00767A81" w:rsidRDefault="00F72F32" w:rsidP="00942A4E">
            <w:pPr>
              <w:ind w:firstLine="851"/>
              <w:jc w:val="both"/>
            </w:pPr>
            <w:r>
              <w:rPr>
                <w:color w:val="FF0000"/>
              </w:rPr>
              <w:t xml:space="preserve"> </w:t>
            </w:r>
            <w:r w:rsidR="00D02285"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 w:rsidR="00D02285"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6443EA" w:rsidRDefault="006443EA" w:rsidP="009C5DDC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ОП Нижневартовск (</w:t>
                  </w:r>
                  <w:r w:rsidR="00275D93" w:rsidRPr="00573F4F">
                    <w:rPr>
                      <w:color w:val="000000"/>
                    </w:rPr>
                    <w:t>г.</w:t>
                  </w:r>
                  <w:r w:rsidR="00275D93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Нижневартовск)</w:t>
                  </w:r>
                </w:p>
                <w:p w:rsidR="00D02285" w:rsidRPr="001111A4" w:rsidRDefault="006443EA" w:rsidP="006443EA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color w:val="000000"/>
                    </w:rPr>
                    <w:t>ОП Бузулук (</w:t>
                  </w:r>
                  <w:r w:rsidR="00275D93" w:rsidRPr="00573F4F">
                    <w:rPr>
                      <w:color w:val="000000"/>
                    </w:rPr>
                    <w:t>г. Бузулук</w:t>
                  </w:r>
                  <w:r>
                    <w:rPr>
                      <w:color w:val="000000"/>
                    </w:rPr>
                    <w:t>)</w:t>
                  </w:r>
                  <w:r w:rsidR="00275D93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Pr="00852591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CB6A10">
                    <w:rPr>
                      <w:rStyle w:val="af3"/>
                      <w:b/>
                      <w:u w:val="none"/>
                    </w:rPr>
                    <w:t>0</w:t>
                  </w:r>
                  <w:r w:rsidR="006443EA">
                    <w:rPr>
                      <w:rStyle w:val="af3"/>
                      <w:b/>
                      <w:u w:val="none"/>
                    </w:rPr>
                    <w:t>5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767A81">
                    <w:rPr>
                      <w:rStyle w:val="af3"/>
                      <w:b/>
                      <w:u w:val="none"/>
                    </w:rPr>
                    <w:t>февраля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CB6A10">
                    <w:rPr>
                      <w:rStyle w:val="af3"/>
                      <w:b/>
                      <w:u w:val="none"/>
                    </w:rPr>
                    <w:t>1</w:t>
                  </w:r>
                  <w:r w:rsidR="006443EA">
                    <w:rPr>
                      <w:rStyle w:val="af3"/>
                      <w:b/>
                      <w:u w:val="none"/>
                    </w:rPr>
                    <w:t>9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B0280B">
                    <w:rPr>
                      <w:rStyle w:val="af3"/>
                      <w:b/>
                      <w:u w:val="none"/>
                    </w:rPr>
                    <w:t>февраля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20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275D93" w:rsidRDefault="00275D93" w:rsidP="0026776F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275D93" w:rsidRPr="00A638B3" w:rsidRDefault="006443EA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9" w:history="1">
                    <w:r w:rsidR="00F72F32" w:rsidRPr="002B53D0">
                      <w:rPr>
                        <w:rStyle w:val="af3"/>
                        <w:b/>
                      </w:rPr>
                      <w:t>R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F72F32" w:rsidRPr="002B53D0">
                      <w:rPr>
                        <w:rStyle w:val="af3"/>
                        <w:b/>
                      </w:rPr>
                      <w:t>-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F72F32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A638B3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6443EA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 xml:space="preserve">Заявка на участие в </w:t>
                  </w:r>
                  <w:r w:rsidR="00B0280B">
                    <w:rPr>
                      <w:rStyle w:val="af3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</w:t>
                  </w:r>
                  <w:r>
                    <w:rPr>
                      <w:b/>
                      <w:color w:val="000000"/>
                    </w:rPr>
                    <w:lastRenderedPageBreak/>
                    <w:t>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6443EA" w:rsidRDefault="006443EA" w:rsidP="006443EA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-</w:t>
                  </w:r>
                  <w:r w:rsidRPr="0097575E">
                    <w:rPr>
                      <w:rStyle w:val="af3"/>
                      <w:b/>
                    </w:rPr>
                    <w:t>Копи</w:t>
                  </w:r>
                  <w:r>
                    <w:rPr>
                      <w:rStyle w:val="af3"/>
                      <w:b/>
                    </w:rPr>
                    <w:t>я</w:t>
                  </w:r>
                  <w:r w:rsidRPr="0097575E">
                    <w:rPr>
                      <w:rStyle w:val="af3"/>
                      <w:b/>
                    </w:rPr>
                    <w:t xml:space="preserve"> </w:t>
                  </w:r>
                  <w:r w:rsidRPr="00F803F9">
                    <w:rPr>
                      <w:rStyle w:val="af3"/>
                      <w:b/>
                    </w:rPr>
                    <w:t>Лицензи</w:t>
                  </w:r>
                  <w:r>
                    <w:rPr>
                      <w:rStyle w:val="af3"/>
                      <w:b/>
                    </w:rPr>
                    <w:t>и</w:t>
                  </w:r>
                  <w:r w:rsidRPr="00F803F9">
                    <w:rPr>
                      <w:b/>
                      <w:color w:val="000000"/>
                    </w:rPr>
                    <w:t xml:space="preserve"> </w:t>
                  </w:r>
                  <w:r w:rsidRPr="00A61BB7">
                    <w:rPr>
                      <w:b/>
                      <w:color w:val="000000"/>
                    </w:rPr>
                    <w:t>на осуществление деятельности по заготовке, переработки и реализации</w:t>
                  </w:r>
                  <w:r>
                    <w:rPr>
                      <w:b/>
                      <w:color w:val="000000"/>
                    </w:rPr>
                    <w:t xml:space="preserve"> лома черных и цветных металлов </w:t>
                  </w:r>
                  <w:r>
                    <w:rPr>
                      <w:b/>
                    </w:rPr>
                    <w:t>(копию Лицензии предоставить с двух сторон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="00944B55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 w:rsidR="00944B55"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 w:rsidR="00944B55"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944B55" w:rsidRPr="00E17137" w:rsidRDefault="00944B55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 xml:space="preserve">панель №18, кабинет </w:t>
                  </w:r>
                  <w:r w:rsidR="00944B55">
                    <w:rPr>
                      <w:color w:val="000000"/>
                    </w:rPr>
                    <w:t>106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944B55">
                    <w:rPr>
                      <w:color w:val="000000"/>
                    </w:rPr>
                    <w:t>нный узел, панель №18, кабинет 106</w:t>
                  </w:r>
                  <w:r>
                    <w:rPr>
                      <w:color w:val="000000"/>
                    </w:rPr>
                    <w:t xml:space="preserve">. Рассмотрение </w:t>
                  </w:r>
                  <w:r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944B55" w:rsidRDefault="00944B5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</w:t>
            </w:r>
            <w:r w:rsidR="006443EA">
              <w:rPr>
                <w:bCs/>
                <w:iCs/>
                <w:color w:val="000000"/>
              </w:rPr>
              <w:t>-</w:t>
            </w:r>
            <w:r>
              <w:rPr>
                <w:bCs/>
                <w:iCs/>
                <w:color w:val="000000"/>
              </w:rPr>
              <w:t xml:space="preserve"> 449 части первой и статьями 1057</w:t>
            </w:r>
            <w:r w:rsidR="006443EA">
              <w:rPr>
                <w:bCs/>
                <w:iCs/>
                <w:color w:val="000000"/>
              </w:rPr>
              <w:t>-</w:t>
            </w:r>
            <w:r>
              <w:rPr>
                <w:bCs/>
                <w:iCs/>
                <w:color w:val="000000"/>
              </w:rPr>
              <w:t>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</w:t>
            </w:r>
            <w:bookmarkStart w:id="0" w:name="_GoBack"/>
            <w:bookmarkEnd w:id="0"/>
            <w:r>
              <w:rPr>
                <w:bCs/>
                <w:iCs/>
                <w:color w:val="000000"/>
              </w:rPr>
              <w:t xml:space="preserve">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11A4"/>
    <w:rsid w:val="001130E2"/>
    <w:rsid w:val="00113ADF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4DAB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3EA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16C5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44B55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E6692"/>
    <w:rsid w:val="00AF092F"/>
    <w:rsid w:val="00AF121A"/>
    <w:rsid w:val="00B0280B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738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B6A10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3A45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F3429-2D29-4658-B868-2609AE83E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495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Ганеев Ирик Иратович</cp:lastModifiedBy>
  <cp:revision>65</cp:revision>
  <cp:lastPrinted>2016-06-06T09:10:00Z</cp:lastPrinted>
  <dcterms:created xsi:type="dcterms:W3CDTF">2016-06-29T04:13:00Z</dcterms:created>
  <dcterms:modified xsi:type="dcterms:W3CDTF">2020-02-04T12:46:00Z</dcterms:modified>
</cp:coreProperties>
</file>